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587A" w14:textId="68094030"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FE0401">
        <w:rPr>
          <w:rFonts w:cstheme="minorHAnsi"/>
          <w:b/>
          <w:bCs/>
        </w:rPr>
        <w:t>Grid Specialist</w:t>
      </w:r>
      <w:r w:rsidRPr="00467612">
        <w:rPr>
          <w:rFonts w:cstheme="minorHAnsi"/>
          <w:b/>
          <w:bCs/>
        </w:rPr>
        <w:tab/>
      </w:r>
    </w:p>
    <w:p w14:paraId="1B5616DD" w14:textId="0AE36C2D" w:rsidR="00F82D91" w:rsidRPr="00467612" w:rsidRDefault="00F82D91" w:rsidP="00FC613B">
      <w:pPr>
        <w:pStyle w:val="BodyText"/>
        <w:tabs>
          <w:tab w:val="left" w:pos="9404"/>
        </w:tabs>
        <w:spacing w:after="0"/>
        <w:rPr>
          <w:rFonts w:cstheme="minorHAnsi"/>
        </w:rPr>
      </w:pPr>
      <w:r w:rsidRPr="00467612">
        <w:rPr>
          <w:rFonts w:cstheme="minorHAnsi"/>
        </w:rPr>
        <w:t>Location: Edinburgh</w:t>
      </w:r>
      <w:r w:rsidR="00EF44A8">
        <w:rPr>
          <w:rFonts w:cstheme="minorHAnsi"/>
        </w:rPr>
        <w:t xml:space="preserve"> or Glasgow </w:t>
      </w:r>
      <w:r w:rsidR="00FC613B">
        <w:rPr>
          <w:rFonts w:cstheme="minorHAnsi"/>
        </w:rPr>
        <w:tab/>
      </w:r>
    </w:p>
    <w:p w14:paraId="5EC77F01" w14:textId="65A86A96" w:rsidR="00DE0F00" w:rsidRDefault="00DE0F00" w:rsidP="00DE0F00">
      <w:pPr>
        <w:jc w:val="both"/>
        <w:rPr>
          <w:rFonts w:cstheme="minorHAnsi"/>
          <w:b/>
        </w:rPr>
      </w:pPr>
    </w:p>
    <w:p w14:paraId="55BE0B76" w14:textId="77777777" w:rsidR="00277E4C" w:rsidRDefault="00277E4C" w:rsidP="00DE0F00">
      <w:pPr>
        <w:jc w:val="both"/>
        <w:rPr>
          <w:rFonts w:cstheme="minorHAnsi"/>
          <w:b/>
        </w:rPr>
      </w:pPr>
    </w:p>
    <w:p w14:paraId="5506C26E" w14:textId="77777777" w:rsidR="00277E4C" w:rsidRDefault="00277E4C" w:rsidP="00DE0F00">
      <w:pPr>
        <w:jc w:val="both"/>
        <w:rPr>
          <w:rFonts w:cstheme="minorHAnsi"/>
          <w:b/>
        </w:rPr>
      </w:pPr>
    </w:p>
    <w:p w14:paraId="4F4422C3" w14:textId="77777777" w:rsidR="00277E4C" w:rsidRPr="008F5B14" w:rsidRDefault="00277E4C" w:rsidP="00DE0F00">
      <w:pPr>
        <w:jc w:val="both"/>
        <w:rPr>
          <w:rFonts w:cstheme="minorHAnsi"/>
          <w:b/>
        </w:rPr>
      </w:pPr>
    </w:p>
    <w:p w14:paraId="2BC005E7" w14:textId="77341AE3" w:rsidR="00DE0F00" w:rsidRDefault="00DE0F00" w:rsidP="00DE0F00">
      <w:pPr>
        <w:jc w:val="both"/>
        <w:rPr>
          <w:rFonts w:cstheme="minorHAnsi"/>
          <w:b/>
        </w:rPr>
      </w:pPr>
      <w:r w:rsidRPr="008F5B14">
        <w:rPr>
          <w:rFonts w:cstheme="minorHAnsi"/>
          <w:b/>
        </w:rPr>
        <w:t>The Company</w:t>
      </w:r>
    </w:p>
    <w:p w14:paraId="78AAB55B" w14:textId="77777777" w:rsidR="005C6EB4" w:rsidRPr="008F5B14" w:rsidRDefault="005C6EB4" w:rsidP="00DE0F00">
      <w:pPr>
        <w:jc w:val="both"/>
        <w:rPr>
          <w:rFonts w:cstheme="minorHAnsi"/>
          <w:b/>
        </w:rPr>
      </w:pPr>
    </w:p>
    <w:p w14:paraId="7C1F3829" w14:textId="0431A33D" w:rsidR="005C6EB4" w:rsidRDefault="005C6EB4" w:rsidP="00370047">
      <w:pPr>
        <w:pStyle w:val="BodyText"/>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sidR="00F13195">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 based in Calgary.</w:t>
      </w:r>
    </w:p>
    <w:p w14:paraId="7B71CCE9" w14:textId="54BA68F1" w:rsidR="00370047" w:rsidRPr="00370047" w:rsidRDefault="00370047" w:rsidP="00370047">
      <w:pPr>
        <w:pStyle w:val="BodyText"/>
        <w:jc w:val="both"/>
        <w:rPr>
          <w:rFonts w:cstheme="minorHAnsi"/>
        </w:rPr>
      </w:pPr>
      <w:r w:rsidRPr="00370047">
        <w:rPr>
          <w:rFonts w:cstheme="minorHAnsi"/>
        </w:rPr>
        <w:t>Through the Engineering Department</w:t>
      </w:r>
      <w:r w:rsidR="006E5554">
        <w:rPr>
          <w:rFonts w:cstheme="minorHAnsi"/>
        </w:rPr>
        <w:t>,</w:t>
      </w:r>
      <w:r w:rsidRPr="00370047">
        <w:rPr>
          <w:rFonts w:cstheme="minorHAnsi"/>
        </w:rPr>
        <w:t xml:space="preserve"> the company provides Engineering Consultancy and Project Management services to Clients. This </w:t>
      </w:r>
      <w:r w:rsidR="00304A92" w:rsidRPr="00370047">
        <w:rPr>
          <w:rFonts w:cstheme="minorHAnsi"/>
        </w:rPr>
        <w:t>includes</w:t>
      </w:r>
      <w:r w:rsidRPr="00370047">
        <w:rPr>
          <w:rFonts w:cstheme="minorHAnsi"/>
        </w:rPr>
        <w:t xml:space="preserve"> planning condition discharge; civil and electrical design; hydrology and energy yield analysis; procurement; project finance technical assistance; contract preparation, negotiation and management; site supervision; civil, mechanical and electrical inspections; and other requirements relating to the design and construction of wind, hydro, solar, storage and hybrid projects.</w:t>
      </w:r>
    </w:p>
    <w:p w14:paraId="1D5866AB" w14:textId="238AA649" w:rsidR="00370047" w:rsidRDefault="00370047" w:rsidP="00370047">
      <w:pPr>
        <w:pStyle w:val="BodyText"/>
        <w:spacing w:after="0"/>
        <w:jc w:val="both"/>
        <w:rPr>
          <w:rFonts w:cstheme="minorHAnsi"/>
        </w:rPr>
      </w:pPr>
      <w:r w:rsidRPr="00370047">
        <w:rPr>
          <w:rFonts w:cstheme="minorHAnsi"/>
        </w:rPr>
        <w:t xml:space="preserve">Green Cat Renewables requires a </w:t>
      </w:r>
      <w:r w:rsidR="00EE5161">
        <w:rPr>
          <w:rFonts w:cstheme="minorHAnsi"/>
        </w:rPr>
        <w:t>Grid Specialist</w:t>
      </w:r>
      <w:r w:rsidRPr="00370047">
        <w:rPr>
          <w:rFonts w:cstheme="minorHAnsi"/>
        </w:rPr>
        <w:t xml:space="preserve"> to join the Engineering team in </w:t>
      </w:r>
      <w:r w:rsidR="0082043D">
        <w:rPr>
          <w:rFonts w:cstheme="minorHAnsi"/>
        </w:rPr>
        <w:t>either the</w:t>
      </w:r>
      <w:r w:rsidR="005C3481">
        <w:rPr>
          <w:rFonts w:cstheme="minorHAnsi"/>
        </w:rPr>
        <w:t xml:space="preserve"> </w:t>
      </w:r>
      <w:r w:rsidRPr="00370047">
        <w:rPr>
          <w:rFonts w:cstheme="minorHAnsi"/>
        </w:rPr>
        <w:t>Edinburgh</w:t>
      </w:r>
      <w:r w:rsidR="005C3481">
        <w:rPr>
          <w:rFonts w:cstheme="minorHAnsi"/>
        </w:rPr>
        <w:t xml:space="preserve"> o</w:t>
      </w:r>
      <w:r w:rsidR="0082043D">
        <w:rPr>
          <w:rFonts w:cstheme="minorHAnsi"/>
        </w:rPr>
        <w:t>r</w:t>
      </w:r>
      <w:r w:rsidR="005C3481">
        <w:rPr>
          <w:rFonts w:cstheme="minorHAnsi"/>
        </w:rPr>
        <w:t xml:space="preserve"> Glasgow office</w:t>
      </w:r>
      <w:r w:rsidR="0082043D">
        <w:rPr>
          <w:rFonts w:cstheme="minorHAnsi"/>
        </w:rPr>
        <w:t>.</w:t>
      </w:r>
    </w:p>
    <w:p w14:paraId="449A8EC0" w14:textId="77777777" w:rsidR="00370047" w:rsidRPr="00467612" w:rsidRDefault="00370047" w:rsidP="00370047">
      <w:pPr>
        <w:pStyle w:val="BodyText"/>
        <w:spacing w:after="0"/>
        <w:jc w:val="both"/>
        <w:rPr>
          <w:rFonts w:cstheme="minorHAnsi"/>
        </w:rPr>
      </w:pPr>
    </w:p>
    <w:p w14:paraId="68E14127" w14:textId="69B13372" w:rsidR="00F82D91" w:rsidRPr="00467612" w:rsidRDefault="00F82D91" w:rsidP="008F5B14">
      <w:pPr>
        <w:pStyle w:val="BodyText"/>
        <w:spacing w:after="120"/>
        <w:rPr>
          <w:rFonts w:cstheme="minorHAnsi"/>
          <w:b/>
          <w:bCs/>
        </w:rPr>
      </w:pPr>
      <w:r w:rsidRPr="00467612">
        <w:rPr>
          <w:rFonts w:cstheme="minorHAnsi"/>
          <w:b/>
          <w:bCs/>
        </w:rPr>
        <w:t xml:space="preserve">The Role </w:t>
      </w:r>
    </w:p>
    <w:p w14:paraId="6E8E4143" w14:textId="64D22D7E" w:rsidR="00C83C29" w:rsidRDefault="00C83C29" w:rsidP="00C83C29">
      <w:pPr>
        <w:pStyle w:val="ListBullet"/>
      </w:pPr>
      <w:r>
        <w:t>Prepare and submit grid</w:t>
      </w:r>
      <w:r w:rsidR="00C11F2A">
        <w:t xml:space="preserve"> connection</w:t>
      </w:r>
      <w:r>
        <w:t xml:space="preserve"> applications at distribution and transmission level</w:t>
      </w:r>
      <w:r w:rsidR="00C11F2A">
        <w:t>, manage through the offer and acceptance process to construction and energisation.</w:t>
      </w:r>
    </w:p>
    <w:p w14:paraId="626A9BC7" w14:textId="77777777" w:rsidR="00C83C29" w:rsidRPr="00B07C56" w:rsidRDefault="00C83C29" w:rsidP="00C83C29">
      <w:pPr>
        <w:pStyle w:val="ListBullet"/>
      </w:pPr>
      <w:r w:rsidRPr="00B07C56">
        <w:t xml:space="preserve">Engage and liaise with stakeholders (Network Operators, OEMs) for pre-application meetings, </w:t>
      </w:r>
      <w:r>
        <w:t xml:space="preserve">grid offer discussions </w:t>
      </w:r>
      <w:r w:rsidRPr="00B07C56">
        <w:t xml:space="preserve">and post-connection </w:t>
      </w:r>
      <w:r>
        <w:t>requirements.</w:t>
      </w:r>
    </w:p>
    <w:p w14:paraId="049C86DD" w14:textId="6849B398" w:rsidR="009306BB" w:rsidRPr="00B07C56" w:rsidRDefault="009306BB" w:rsidP="00DC4528">
      <w:pPr>
        <w:pStyle w:val="ListBullet"/>
      </w:pPr>
      <w:r w:rsidRPr="00B07C56">
        <w:t>Evaluate project risks</w:t>
      </w:r>
      <w:r w:rsidR="00C83C29">
        <w:t xml:space="preserve"> in relation to grid connection availability, timescales and cost</w:t>
      </w:r>
      <w:r w:rsidRPr="00B07C56">
        <w:t xml:space="preserve"> and establish</w:t>
      </w:r>
      <w:r w:rsidR="00C83C29">
        <w:t xml:space="preserve"> </w:t>
      </w:r>
      <w:r w:rsidRPr="00B07C56">
        <w:t>mitigation strategies</w:t>
      </w:r>
      <w:r w:rsidR="00EE194D">
        <w:t>.</w:t>
      </w:r>
    </w:p>
    <w:p w14:paraId="49C73414" w14:textId="77777777" w:rsidR="00C11F2A" w:rsidRPr="00B07C56" w:rsidRDefault="00C11F2A" w:rsidP="00C11F2A">
      <w:pPr>
        <w:pStyle w:val="ListBullet"/>
      </w:pPr>
      <w:r w:rsidRPr="00B07C56">
        <w:t>Undertake assessment of grid capacities on distribution and transmission network</w:t>
      </w:r>
      <w:r>
        <w:t>s</w:t>
      </w:r>
      <w:r w:rsidRPr="00B07C56">
        <w:t xml:space="preserve"> for varying types of generation technologies</w:t>
      </w:r>
      <w:r>
        <w:t>.</w:t>
      </w:r>
    </w:p>
    <w:p w14:paraId="2194600B" w14:textId="7CCAE650" w:rsidR="00D96575" w:rsidRDefault="00D96575" w:rsidP="00766D8E">
      <w:pPr>
        <w:pStyle w:val="ListBullet"/>
      </w:pPr>
      <w:r>
        <w:t>Build and maintain relationships with key industry stakeholder</w:t>
      </w:r>
      <w:r w:rsidR="00626760">
        <w:t>s</w:t>
      </w:r>
      <w:r w:rsidR="00EE194D">
        <w:t>.</w:t>
      </w:r>
    </w:p>
    <w:p w14:paraId="3308FA31" w14:textId="4D5F4654" w:rsidR="005926F4" w:rsidRPr="00B07C56" w:rsidRDefault="005926F4" w:rsidP="000E1E6E">
      <w:pPr>
        <w:pStyle w:val="ListBullet"/>
      </w:pPr>
      <w:r w:rsidRPr="00B07C56">
        <w:t xml:space="preserve">Provide </w:t>
      </w:r>
      <w:r w:rsidR="004C3D61" w:rsidRPr="00B07C56">
        <w:t>specialist</w:t>
      </w:r>
      <w:r w:rsidR="006F4ED8" w:rsidRPr="00B07C56">
        <w:t xml:space="preserve"> </w:t>
      </w:r>
      <w:r w:rsidR="00C83C29">
        <w:t xml:space="preserve">guidance on </w:t>
      </w:r>
      <w:r w:rsidR="00C11F2A">
        <w:t>grid connection</w:t>
      </w:r>
      <w:r w:rsidR="00C83C29">
        <w:t xml:space="preserve"> </w:t>
      </w:r>
      <w:r w:rsidR="00C11F2A">
        <w:t>issues throughout the company (feasibility, planning, due diligence, construction).</w:t>
      </w:r>
    </w:p>
    <w:p w14:paraId="4793764B" w14:textId="77777777" w:rsidR="0037795C" w:rsidRPr="001E1804" w:rsidRDefault="0037795C" w:rsidP="0037795C">
      <w:pPr>
        <w:pStyle w:val="Default"/>
        <w:ind w:left="720"/>
        <w:rPr>
          <w:rFonts w:asciiTheme="minorHAnsi" w:hAnsiTheme="minorHAnsi"/>
          <w:sz w:val="22"/>
          <w:szCs w:val="22"/>
          <w:highlight w:val="yellow"/>
        </w:rPr>
      </w:pPr>
    </w:p>
    <w:p w14:paraId="2774E5EE"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The Candidate:</w:t>
      </w:r>
    </w:p>
    <w:p w14:paraId="4AA59F32" w14:textId="77777777" w:rsidR="00940037" w:rsidRDefault="00940037" w:rsidP="00940037">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t>Essential</w:t>
      </w:r>
    </w:p>
    <w:p w14:paraId="7E948249" w14:textId="24C50CD1" w:rsidR="00940037" w:rsidRPr="003F05DF" w:rsidRDefault="00940037" w:rsidP="00BB18F2">
      <w:pPr>
        <w:pStyle w:val="ListBullet"/>
      </w:pPr>
      <w:r w:rsidRPr="003F05DF">
        <w:t>3+ years’ experience working in the renewable and/or power generation industry</w:t>
      </w:r>
      <w:r w:rsidR="00EE194D">
        <w:t>.</w:t>
      </w:r>
    </w:p>
    <w:p w14:paraId="5E262129" w14:textId="77777777" w:rsidR="00C83C29" w:rsidRDefault="00C83C29" w:rsidP="00C83C29">
      <w:pPr>
        <w:pStyle w:val="ListBullet"/>
      </w:pPr>
      <w:r w:rsidRPr="009C78EE">
        <w:t>Knowledge of the</w:t>
      </w:r>
      <w:r>
        <w:t xml:space="preserve"> current</w:t>
      </w:r>
      <w:r w:rsidRPr="009C78EE">
        <w:t xml:space="preserve"> UK Grid Code</w:t>
      </w:r>
      <w:r>
        <w:t>,</w:t>
      </w:r>
      <w:r w:rsidRPr="009C78EE">
        <w:t xml:space="preserve"> ENA G99 engineering requirements</w:t>
      </w:r>
      <w:r>
        <w:t xml:space="preserve"> and other relevant regulations and standards, with an understanding of how these are evolving.</w:t>
      </w:r>
    </w:p>
    <w:p w14:paraId="0DBA30AC" w14:textId="438A5D66" w:rsidR="00940037" w:rsidRDefault="003F05DF" w:rsidP="00DC4528">
      <w:pPr>
        <w:pStyle w:val="ListBullet"/>
      </w:pPr>
      <w:r>
        <w:t>Understand</w:t>
      </w:r>
      <w:r w:rsidR="00EE194D">
        <w:t>ing of</w:t>
      </w:r>
      <w:r w:rsidR="00940037" w:rsidRPr="009C78EE">
        <w:t xml:space="preserve"> relevant standards and recommendations such as ENA TS 41-24, P28, P29 and G5.</w:t>
      </w:r>
    </w:p>
    <w:p w14:paraId="63E63C1D" w14:textId="48810A75" w:rsidR="00EE194D" w:rsidRDefault="00EE194D" w:rsidP="00DC4528">
      <w:pPr>
        <w:pStyle w:val="ListBullet"/>
      </w:pPr>
      <w:r>
        <w:t xml:space="preserve">Ability to </w:t>
      </w:r>
      <w:r w:rsidR="00BB18F2">
        <w:t>review grid connection offers, interrogate, and negotiate with the DNO/TSO to optimise the offer both technically and commercially.</w:t>
      </w:r>
    </w:p>
    <w:p w14:paraId="143582F4" w14:textId="1974F5E1" w:rsidR="00EE194D" w:rsidRDefault="00EE194D" w:rsidP="00DC4528">
      <w:pPr>
        <w:pStyle w:val="ListBullet"/>
      </w:pPr>
      <w:r>
        <w:t>Experience in technical engagement with customers and other stakeholders.</w:t>
      </w:r>
    </w:p>
    <w:p w14:paraId="22044D74" w14:textId="12D0394B" w:rsidR="00BB18F2" w:rsidRDefault="00BB18F2" w:rsidP="00BB18F2">
      <w:pPr>
        <w:pStyle w:val="ListBullet"/>
      </w:pPr>
      <w:r>
        <w:t>Strong understanding and experience of the grid application process.</w:t>
      </w:r>
    </w:p>
    <w:p w14:paraId="1A54A450" w14:textId="77777777" w:rsidR="00BB18F2" w:rsidRDefault="00BB18F2" w:rsidP="00BB18F2">
      <w:pPr>
        <w:pStyle w:val="ListBullet"/>
      </w:pPr>
      <w:r>
        <w:t>Strong understanding of the technical issues associated with connecting to the grid  - particularly in Scotland.</w:t>
      </w:r>
    </w:p>
    <w:p w14:paraId="7E15A5AC" w14:textId="5BBD8C1D" w:rsidR="00BB18F2" w:rsidRDefault="00BB18F2" w:rsidP="00560D21">
      <w:pPr>
        <w:pStyle w:val="ListBullet"/>
        <w:numPr>
          <w:ilvl w:val="0"/>
          <w:numId w:val="0"/>
        </w:numPr>
        <w:ind w:left="284"/>
      </w:pPr>
      <w:r>
        <w:t>Strong problem solver and good communicator.</w:t>
      </w:r>
    </w:p>
    <w:p w14:paraId="19079FF0" w14:textId="77777777" w:rsidR="00BB18F2" w:rsidRDefault="00BB18F2">
      <w:pPr>
        <w:rPr>
          <w:rFonts w:eastAsia="Times New Roman" w:cstheme="minorHAnsi"/>
          <w:i/>
          <w:iCs/>
          <w:sz w:val="24"/>
          <w:szCs w:val="24"/>
          <w:lang w:eastAsia="en-GB"/>
        </w:rPr>
      </w:pPr>
      <w:r>
        <w:rPr>
          <w:rFonts w:eastAsia="Times New Roman" w:cstheme="minorHAnsi"/>
          <w:i/>
          <w:iCs/>
          <w:sz w:val="24"/>
          <w:szCs w:val="24"/>
          <w:lang w:eastAsia="en-GB"/>
        </w:rPr>
        <w:br w:type="page"/>
      </w:r>
    </w:p>
    <w:p w14:paraId="6BA07CBD" w14:textId="548F898A" w:rsidR="00EE194D" w:rsidRPr="00BB18F2" w:rsidRDefault="00940037" w:rsidP="00BB18F2">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lastRenderedPageBreak/>
        <w:t>Desirable</w:t>
      </w:r>
    </w:p>
    <w:p w14:paraId="5CB21ACF" w14:textId="0B8D4846" w:rsidR="00BB18F2" w:rsidRDefault="00BB18F2" w:rsidP="00BB18F2">
      <w:pPr>
        <w:pStyle w:val="ListBullet"/>
      </w:pPr>
      <w:r>
        <w:t>Current active participant on industry grid forums and/or prepared to represent GCR on those forums.</w:t>
      </w:r>
    </w:p>
    <w:p w14:paraId="4A25C9BD" w14:textId="65272C21" w:rsidR="00626760" w:rsidRDefault="00BB18F2" w:rsidP="00DC4528">
      <w:pPr>
        <w:pStyle w:val="ListBullet"/>
        <w:rPr>
          <w:lang w:eastAsia="en-GB"/>
        </w:rPr>
      </w:pPr>
      <w:r>
        <w:rPr>
          <w:lang w:eastAsia="en-GB"/>
        </w:rPr>
        <w:t>R</w:t>
      </w:r>
      <w:r w:rsidR="00626760">
        <w:rPr>
          <w:lang w:eastAsia="en-GB"/>
        </w:rPr>
        <w:t>elationships and contacts within UK DNO</w:t>
      </w:r>
      <w:r w:rsidR="00EE194D">
        <w:rPr>
          <w:lang w:eastAsia="en-GB"/>
        </w:rPr>
        <w:t xml:space="preserve"> and TNO</w:t>
      </w:r>
      <w:r w:rsidR="00626760">
        <w:rPr>
          <w:lang w:eastAsia="en-GB"/>
        </w:rPr>
        <w:t>s</w:t>
      </w:r>
      <w:r>
        <w:rPr>
          <w:lang w:eastAsia="en-GB"/>
        </w:rPr>
        <w:t xml:space="preserve"> (SSE and SP in particular).</w:t>
      </w:r>
    </w:p>
    <w:p w14:paraId="7124C119" w14:textId="54A35149" w:rsidR="00BB18F2" w:rsidRPr="003F05DF" w:rsidRDefault="00EE194D" w:rsidP="00DC4528">
      <w:pPr>
        <w:pStyle w:val="ListBullet"/>
        <w:rPr>
          <w:lang w:eastAsia="en-GB"/>
        </w:rPr>
      </w:pPr>
      <w:r>
        <w:rPr>
          <w:lang w:eastAsia="en-GB"/>
        </w:rPr>
        <w:t>Ability to refine site designs and connection offers to ensure the best value solution is being offered.</w:t>
      </w:r>
    </w:p>
    <w:p w14:paraId="2885E15A" w14:textId="55C9FBA7" w:rsidR="00BB18F2" w:rsidRPr="00B71746" w:rsidRDefault="00940037" w:rsidP="00BB18F2">
      <w:pPr>
        <w:pStyle w:val="ListBullet"/>
        <w:rPr>
          <w:lang w:eastAsia="en-GB"/>
        </w:rPr>
      </w:pPr>
      <w:r w:rsidRPr="00B71746">
        <w:rPr>
          <w:lang w:eastAsia="en-GB"/>
        </w:rPr>
        <w:t>Valid Driving Licence and willingness to travel when required.</w:t>
      </w:r>
    </w:p>
    <w:p w14:paraId="692CF424" w14:textId="77777777" w:rsidR="00940037" w:rsidRPr="006F70C9" w:rsidRDefault="00940037" w:rsidP="00BB18F2">
      <w:pPr>
        <w:pStyle w:val="ListBullet"/>
        <w:numPr>
          <w:ilvl w:val="0"/>
          <w:numId w:val="0"/>
        </w:numPr>
        <w:ind w:left="284"/>
        <w:rPr>
          <w:lang w:eastAsia="en-GB"/>
        </w:rPr>
      </w:pPr>
    </w:p>
    <w:p w14:paraId="7C9EF486"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Benefits:</w:t>
      </w:r>
    </w:p>
    <w:p w14:paraId="7917A4A6" w14:textId="77777777" w:rsidR="00940037" w:rsidRPr="006F70C9" w:rsidRDefault="00940037" w:rsidP="00DC4528">
      <w:pPr>
        <w:pStyle w:val="ListBullet"/>
        <w:rPr>
          <w:lang w:eastAsia="en-GB"/>
        </w:rPr>
      </w:pPr>
      <w:r w:rsidRPr="006F70C9">
        <w:rPr>
          <w:lang w:eastAsia="en-GB"/>
        </w:rPr>
        <w:t>Competitive salary</w:t>
      </w:r>
    </w:p>
    <w:p w14:paraId="1B146AC5" w14:textId="77777777" w:rsidR="00940037" w:rsidRPr="006F70C9" w:rsidRDefault="00940037" w:rsidP="00DC4528">
      <w:pPr>
        <w:pStyle w:val="ListBullet"/>
        <w:rPr>
          <w:lang w:eastAsia="en-GB"/>
        </w:rPr>
      </w:pPr>
      <w:r w:rsidRPr="006F70C9">
        <w:rPr>
          <w:lang w:eastAsia="en-GB"/>
        </w:rPr>
        <w:t>25 Days annual leave and 8 flexible bank holidays</w:t>
      </w:r>
    </w:p>
    <w:p w14:paraId="7950C1C8" w14:textId="77777777" w:rsidR="00940037" w:rsidRPr="006F70C9" w:rsidRDefault="00940037" w:rsidP="00DC4528">
      <w:pPr>
        <w:pStyle w:val="ListBullet"/>
        <w:rPr>
          <w:lang w:eastAsia="en-GB"/>
        </w:rPr>
      </w:pPr>
      <w:r w:rsidRPr="006F70C9">
        <w:rPr>
          <w:lang w:eastAsia="en-GB"/>
        </w:rPr>
        <w:t>Private Medical Healthcare</w:t>
      </w:r>
    </w:p>
    <w:p w14:paraId="2A271B08" w14:textId="77777777" w:rsidR="00940037" w:rsidRPr="006F70C9" w:rsidRDefault="00940037" w:rsidP="00DC4528">
      <w:pPr>
        <w:pStyle w:val="ListBullet"/>
        <w:rPr>
          <w:lang w:eastAsia="en-GB"/>
        </w:rPr>
      </w:pPr>
      <w:r w:rsidRPr="006F70C9">
        <w:rPr>
          <w:lang w:eastAsia="en-GB"/>
        </w:rPr>
        <w:t>Cycle to work scheme</w:t>
      </w:r>
    </w:p>
    <w:p w14:paraId="3944C1AC" w14:textId="77777777" w:rsidR="00940037" w:rsidRPr="006F70C9" w:rsidRDefault="00940037" w:rsidP="00DC4528">
      <w:pPr>
        <w:pStyle w:val="ListBullet"/>
        <w:rPr>
          <w:lang w:eastAsia="en-GB"/>
        </w:rPr>
      </w:pPr>
      <w:r w:rsidRPr="006F70C9">
        <w:rPr>
          <w:lang w:eastAsia="en-GB"/>
        </w:rPr>
        <w:t>Professional development opportunities and support.</w:t>
      </w:r>
    </w:p>
    <w:p w14:paraId="1DC6AD11" w14:textId="77777777" w:rsidR="00940037" w:rsidRPr="006F70C9" w:rsidRDefault="00940037" w:rsidP="00DC4528">
      <w:pPr>
        <w:pStyle w:val="ListBullet"/>
        <w:rPr>
          <w:lang w:eastAsia="en-GB"/>
        </w:rPr>
      </w:pPr>
      <w:r w:rsidRPr="006F70C9">
        <w:rPr>
          <w:lang w:eastAsia="en-GB"/>
        </w:rPr>
        <w:t>Professional fees paid for by the company.</w:t>
      </w:r>
    </w:p>
    <w:p w14:paraId="69EA26E3" w14:textId="77777777" w:rsidR="00940037" w:rsidRPr="006F70C9" w:rsidRDefault="00940037" w:rsidP="00DC4528">
      <w:pPr>
        <w:pStyle w:val="ListBullet"/>
        <w:rPr>
          <w:lang w:eastAsia="en-GB"/>
        </w:rPr>
      </w:pPr>
      <w:r w:rsidRPr="006F70C9">
        <w:rPr>
          <w:lang w:eastAsia="en-GB"/>
        </w:rPr>
        <w:t>Company social events and team building days.</w:t>
      </w:r>
    </w:p>
    <w:p w14:paraId="1B1F3368" w14:textId="31502A56" w:rsidR="007A77CB" w:rsidRDefault="00940037" w:rsidP="00EC1B5C">
      <w:pPr>
        <w:pStyle w:val="ListBullet"/>
        <w:rPr>
          <w:lang w:eastAsia="en-GB"/>
        </w:rPr>
      </w:pPr>
      <w:r w:rsidRPr="006F70C9">
        <w:rPr>
          <w:lang w:eastAsia="en-GB"/>
        </w:rPr>
        <w:t>On-site parking with EV charging points available to staff.</w:t>
      </w:r>
    </w:p>
    <w:p w14:paraId="02060A55" w14:textId="77777777" w:rsidR="00EC1B5C" w:rsidRPr="00EC1B5C" w:rsidRDefault="00EC1B5C" w:rsidP="00EC1B5C">
      <w:pPr>
        <w:pStyle w:val="ListBullet"/>
        <w:numPr>
          <w:ilvl w:val="0"/>
          <w:numId w:val="0"/>
        </w:numPr>
        <w:ind w:left="284"/>
        <w:rPr>
          <w:lang w:eastAsia="en-GB"/>
        </w:rPr>
      </w:pPr>
    </w:p>
    <w:p w14:paraId="04659399" w14:textId="3EB9D6CB" w:rsidR="007A77CB" w:rsidRPr="003726AA"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240DC8">
        <w:t>.</w:t>
      </w:r>
    </w:p>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25CF3" w14:textId="77777777" w:rsidR="00625882" w:rsidRDefault="00625882" w:rsidP="00DF48B1">
      <w:pPr>
        <w:spacing w:line="240" w:lineRule="auto"/>
      </w:pPr>
      <w:r>
        <w:separator/>
      </w:r>
    </w:p>
  </w:endnote>
  <w:endnote w:type="continuationSeparator" w:id="0">
    <w:p w14:paraId="5FCFA630" w14:textId="77777777" w:rsidR="00625882" w:rsidRDefault="00625882"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7FF70" w14:textId="77777777" w:rsidR="00625882" w:rsidRPr="00BA28E2" w:rsidRDefault="00625882"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34B23DCA" w14:textId="77777777" w:rsidR="00625882" w:rsidRDefault="00625882"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2624B"/>
    <w:rsid w:val="00053879"/>
    <w:rsid w:val="00066BFA"/>
    <w:rsid w:val="000729E6"/>
    <w:rsid w:val="00092D70"/>
    <w:rsid w:val="0009323B"/>
    <w:rsid w:val="000A3D76"/>
    <w:rsid w:val="000B7630"/>
    <w:rsid w:val="000C69B8"/>
    <w:rsid w:val="000C6CD4"/>
    <w:rsid w:val="000E1E6E"/>
    <w:rsid w:val="000F78D1"/>
    <w:rsid w:val="001027F5"/>
    <w:rsid w:val="00104BE5"/>
    <w:rsid w:val="0011420E"/>
    <w:rsid w:val="001309CB"/>
    <w:rsid w:val="00144C05"/>
    <w:rsid w:val="00165009"/>
    <w:rsid w:val="001B2762"/>
    <w:rsid w:val="001C026A"/>
    <w:rsid w:val="001C36CA"/>
    <w:rsid w:val="001C5DDB"/>
    <w:rsid w:val="001D7F0F"/>
    <w:rsid w:val="001E27C2"/>
    <w:rsid w:val="001F3018"/>
    <w:rsid w:val="001F50FC"/>
    <w:rsid w:val="001F597E"/>
    <w:rsid w:val="00206BB6"/>
    <w:rsid w:val="00213A26"/>
    <w:rsid w:val="00224F47"/>
    <w:rsid w:val="00225F50"/>
    <w:rsid w:val="00240DC8"/>
    <w:rsid w:val="002465BE"/>
    <w:rsid w:val="00273CA7"/>
    <w:rsid w:val="00274E96"/>
    <w:rsid w:val="00277E4C"/>
    <w:rsid w:val="003041ED"/>
    <w:rsid w:val="00304A92"/>
    <w:rsid w:val="00310402"/>
    <w:rsid w:val="003479A0"/>
    <w:rsid w:val="00350D0A"/>
    <w:rsid w:val="00354CA6"/>
    <w:rsid w:val="00370047"/>
    <w:rsid w:val="0037795C"/>
    <w:rsid w:val="003876E9"/>
    <w:rsid w:val="003C30EA"/>
    <w:rsid w:val="003C6B43"/>
    <w:rsid w:val="003D5AFE"/>
    <w:rsid w:val="003E5CDF"/>
    <w:rsid w:val="003F05DF"/>
    <w:rsid w:val="00401BD7"/>
    <w:rsid w:val="004064F2"/>
    <w:rsid w:val="00412910"/>
    <w:rsid w:val="00415EE1"/>
    <w:rsid w:val="00451134"/>
    <w:rsid w:val="0045196C"/>
    <w:rsid w:val="004622AB"/>
    <w:rsid w:val="00467612"/>
    <w:rsid w:val="0047551F"/>
    <w:rsid w:val="00481CDD"/>
    <w:rsid w:val="00486FD6"/>
    <w:rsid w:val="00492591"/>
    <w:rsid w:val="004B58D3"/>
    <w:rsid w:val="004C3D61"/>
    <w:rsid w:val="004C5D88"/>
    <w:rsid w:val="004C71B7"/>
    <w:rsid w:val="004F613D"/>
    <w:rsid w:val="00512E03"/>
    <w:rsid w:val="005274E5"/>
    <w:rsid w:val="00536145"/>
    <w:rsid w:val="00544CEB"/>
    <w:rsid w:val="00547975"/>
    <w:rsid w:val="00564251"/>
    <w:rsid w:val="00571E47"/>
    <w:rsid w:val="00587C3E"/>
    <w:rsid w:val="005926F4"/>
    <w:rsid w:val="005A3CAF"/>
    <w:rsid w:val="005B07AE"/>
    <w:rsid w:val="005B3D48"/>
    <w:rsid w:val="005C3481"/>
    <w:rsid w:val="005C6EB4"/>
    <w:rsid w:val="005E496F"/>
    <w:rsid w:val="005F02F0"/>
    <w:rsid w:val="00623DEC"/>
    <w:rsid w:val="00625882"/>
    <w:rsid w:val="00626760"/>
    <w:rsid w:val="00626D66"/>
    <w:rsid w:val="0063219C"/>
    <w:rsid w:val="00653437"/>
    <w:rsid w:val="00694AE3"/>
    <w:rsid w:val="006B1687"/>
    <w:rsid w:val="006B2CA4"/>
    <w:rsid w:val="006C34FC"/>
    <w:rsid w:val="006C534A"/>
    <w:rsid w:val="006D1B24"/>
    <w:rsid w:val="006E5554"/>
    <w:rsid w:val="006F07D1"/>
    <w:rsid w:val="006F4ED8"/>
    <w:rsid w:val="006F704A"/>
    <w:rsid w:val="006F713F"/>
    <w:rsid w:val="007129BD"/>
    <w:rsid w:val="007130F3"/>
    <w:rsid w:val="00734EE6"/>
    <w:rsid w:val="00743157"/>
    <w:rsid w:val="00766D8E"/>
    <w:rsid w:val="00767170"/>
    <w:rsid w:val="00767BB3"/>
    <w:rsid w:val="0079567C"/>
    <w:rsid w:val="007A69C7"/>
    <w:rsid w:val="007A77CB"/>
    <w:rsid w:val="007C7CB5"/>
    <w:rsid w:val="007D37B3"/>
    <w:rsid w:val="007F7F95"/>
    <w:rsid w:val="008050F5"/>
    <w:rsid w:val="008062E5"/>
    <w:rsid w:val="00810A28"/>
    <w:rsid w:val="008131A0"/>
    <w:rsid w:val="0082043D"/>
    <w:rsid w:val="00845A02"/>
    <w:rsid w:val="00847ECC"/>
    <w:rsid w:val="00856935"/>
    <w:rsid w:val="008668C8"/>
    <w:rsid w:val="008849AE"/>
    <w:rsid w:val="008873CA"/>
    <w:rsid w:val="00890212"/>
    <w:rsid w:val="008B257D"/>
    <w:rsid w:val="008C20D4"/>
    <w:rsid w:val="008D0B68"/>
    <w:rsid w:val="008D2474"/>
    <w:rsid w:val="008F5B14"/>
    <w:rsid w:val="008F7160"/>
    <w:rsid w:val="00903DBA"/>
    <w:rsid w:val="0090419D"/>
    <w:rsid w:val="009162BE"/>
    <w:rsid w:val="00920D3A"/>
    <w:rsid w:val="009306BB"/>
    <w:rsid w:val="00936BCB"/>
    <w:rsid w:val="00940037"/>
    <w:rsid w:val="009457A8"/>
    <w:rsid w:val="00945AB6"/>
    <w:rsid w:val="009514C4"/>
    <w:rsid w:val="0096742B"/>
    <w:rsid w:val="009A1E6D"/>
    <w:rsid w:val="009A575E"/>
    <w:rsid w:val="009C2B52"/>
    <w:rsid w:val="009D53E0"/>
    <w:rsid w:val="009D53EF"/>
    <w:rsid w:val="00A01657"/>
    <w:rsid w:val="00A43D5F"/>
    <w:rsid w:val="00A5485E"/>
    <w:rsid w:val="00A7792B"/>
    <w:rsid w:val="00A7794E"/>
    <w:rsid w:val="00A8714D"/>
    <w:rsid w:val="00AA71F3"/>
    <w:rsid w:val="00AC7F54"/>
    <w:rsid w:val="00AD17B0"/>
    <w:rsid w:val="00AD1C95"/>
    <w:rsid w:val="00AE2480"/>
    <w:rsid w:val="00AE707D"/>
    <w:rsid w:val="00B03083"/>
    <w:rsid w:val="00B07C56"/>
    <w:rsid w:val="00B1413E"/>
    <w:rsid w:val="00B16926"/>
    <w:rsid w:val="00B3035A"/>
    <w:rsid w:val="00B522D4"/>
    <w:rsid w:val="00B6296C"/>
    <w:rsid w:val="00B7134A"/>
    <w:rsid w:val="00B73019"/>
    <w:rsid w:val="00BA28E2"/>
    <w:rsid w:val="00BA436C"/>
    <w:rsid w:val="00BB18F2"/>
    <w:rsid w:val="00BC24DD"/>
    <w:rsid w:val="00BC7B6C"/>
    <w:rsid w:val="00BE1A8B"/>
    <w:rsid w:val="00C11B8D"/>
    <w:rsid w:val="00C11F2A"/>
    <w:rsid w:val="00C27C0F"/>
    <w:rsid w:val="00C6295E"/>
    <w:rsid w:val="00C6651A"/>
    <w:rsid w:val="00C70A5F"/>
    <w:rsid w:val="00C75395"/>
    <w:rsid w:val="00C83C29"/>
    <w:rsid w:val="00C862D6"/>
    <w:rsid w:val="00C90544"/>
    <w:rsid w:val="00CA2414"/>
    <w:rsid w:val="00CA33E2"/>
    <w:rsid w:val="00CB206A"/>
    <w:rsid w:val="00CF0A60"/>
    <w:rsid w:val="00CF24C6"/>
    <w:rsid w:val="00CF6FCA"/>
    <w:rsid w:val="00D01FE4"/>
    <w:rsid w:val="00D232A9"/>
    <w:rsid w:val="00D25FB8"/>
    <w:rsid w:val="00D45004"/>
    <w:rsid w:val="00D720DF"/>
    <w:rsid w:val="00D83BF3"/>
    <w:rsid w:val="00D9414E"/>
    <w:rsid w:val="00D96575"/>
    <w:rsid w:val="00DB2BF8"/>
    <w:rsid w:val="00DC2BF7"/>
    <w:rsid w:val="00DC4528"/>
    <w:rsid w:val="00DE0F00"/>
    <w:rsid w:val="00DE1366"/>
    <w:rsid w:val="00DF19EB"/>
    <w:rsid w:val="00DF48B1"/>
    <w:rsid w:val="00E01ABD"/>
    <w:rsid w:val="00E01CA0"/>
    <w:rsid w:val="00E05E7A"/>
    <w:rsid w:val="00E12B64"/>
    <w:rsid w:val="00E259E3"/>
    <w:rsid w:val="00E3587B"/>
    <w:rsid w:val="00E422B6"/>
    <w:rsid w:val="00E52B3C"/>
    <w:rsid w:val="00E62EB0"/>
    <w:rsid w:val="00E801A5"/>
    <w:rsid w:val="00E84B30"/>
    <w:rsid w:val="00E862A2"/>
    <w:rsid w:val="00EB552E"/>
    <w:rsid w:val="00EB5BCD"/>
    <w:rsid w:val="00EC03EC"/>
    <w:rsid w:val="00EC1B5C"/>
    <w:rsid w:val="00EC5A03"/>
    <w:rsid w:val="00ED2CF5"/>
    <w:rsid w:val="00EE194D"/>
    <w:rsid w:val="00EE5161"/>
    <w:rsid w:val="00EF44A8"/>
    <w:rsid w:val="00F05E26"/>
    <w:rsid w:val="00F13195"/>
    <w:rsid w:val="00F14660"/>
    <w:rsid w:val="00F14EB8"/>
    <w:rsid w:val="00F26A61"/>
    <w:rsid w:val="00F348EA"/>
    <w:rsid w:val="00F361E9"/>
    <w:rsid w:val="00F556B3"/>
    <w:rsid w:val="00F61DBD"/>
    <w:rsid w:val="00F82D91"/>
    <w:rsid w:val="00FA2C58"/>
    <w:rsid w:val="00FA4587"/>
    <w:rsid w:val="00FA7FAD"/>
    <w:rsid w:val="00FC613B"/>
    <w:rsid w:val="00FE040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6669">
      <w:bodyDiv w:val="1"/>
      <w:marLeft w:val="0"/>
      <w:marRight w:val="0"/>
      <w:marTop w:val="0"/>
      <w:marBottom w:val="0"/>
      <w:divBdr>
        <w:top w:val="none" w:sz="0" w:space="0" w:color="auto"/>
        <w:left w:val="none" w:sz="0" w:space="0" w:color="auto"/>
        <w:bottom w:val="none" w:sz="0" w:space="0" w:color="auto"/>
        <w:right w:val="none" w:sz="0" w:space="0" w:color="auto"/>
      </w:divBdr>
    </w:div>
    <w:div w:id="525094396">
      <w:bodyDiv w:val="1"/>
      <w:marLeft w:val="0"/>
      <w:marRight w:val="0"/>
      <w:marTop w:val="0"/>
      <w:marBottom w:val="0"/>
      <w:divBdr>
        <w:top w:val="none" w:sz="0" w:space="0" w:color="auto"/>
        <w:left w:val="none" w:sz="0" w:space="0" w:color="auto"/>
        <w:bottom w:val="none" w:sz="0" w:space="0" w:color="auto"/>
        <w:right w:val="none" w:sz="0" w:space="0" w:color="auto"/>
      </w:divBdr>
    </w:div>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Angelique Dupre</cp:lastModifiedBy>
  <cp:revision>3</cp:revision>
  <cp:lastPrinted>2023-01-13T16:24:00Z</cp:lastPrinted>
  <dcterms:created xsi:type="dcterms:W3CDTF">2024-08-29T08:30:00Z</dcterms:created>
  <dcterms:modified xsi:type="dcterms:W3CDTF">2024-10-11T12:43:00Z</dcterms:modified>
</cp:coreProperties>
</file>